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2893" w14:textId="7E9C9185" w:rsidR="00A54DEA" w:rsidRDefault="00A54DEA">
      <w:r>
        <w:rPr>
          <w:noProof/>
        </w:rPr>
        <w:drawing>
          <wp:inline distT="0" distB="0" distL="0" distR="0" wp14:anchorId="57879F1D" wp14:editId="08F008DC">
            <wp:extent cx="4819650" cy="7629525"/>
            <wp:effectExtent l="0" t="0" r="0" b="9525"/>
            <wp:docPr id="71268897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889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DA9A" w14:textId="77777777" w:rsidR="00A54DEA" w:rsidRDefault="00A54DEA"/>
    <w:p w14:paraId="7AF18953" w14:textId="769A6D0F" w:rsidR="00671E41" w:rsidRDefault="00A54DEA">
      <w:r w:rsidRPr="00A54DEA">
        <w:t>https://www.exlibris.ch/de/buecher-buch/deutschsprachige-buecher/ari-shavit/mein-gelobtes-land/id/9783570102268/?utm_source=google&amp;utm_medium=cpc&amp;utm_campaign=Performance+Max+CSS+Zombies+B_1+%26+B_2+(pm-CH-de)&amp;utm_content=&amp;utm_term=&amp;gad_source=1&amp;gclid=EAIaIQobChMIk5jjmummiAMVcbVoCR0oUg-2EAQYASABEgKCXvD_BwE</w:t>
      </w:r>
    </w:p>
    <w:sectPr w:rsidR="00671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EA"/>
    <w:rsid w:val="00671E41"/>
    <w:rsid w:val="007D2309"/>
    <w:rsid w:val="00A5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EFB8A"/>
  <w15:chartTrackingRefBased/>
  <w15:docId w15:val="{77257F6F-6621-426A-9B56-915C2CD9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269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Rothen</dc:creator>
  <cp:keywords/>
  <dc:description/>
  <cp:lastModifiedBy>Bernhard Rothen</cp:lastModifiedBy>
  <cp:revision>1</cp:revision>
  <dcterms:created xsi:type="dcterms:W3CDTF">2024-09-03T12:57:00Z</dcterms:created>
  <dcterms:modified xsi:type="dcterms:W3CDTF">2024-09-03T12:58:00Z</dcterms:modified>
</cp:coreProperties>
</file>